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D53A" w14:textId="77777777" w:rsidR="001C14AE" w:rsidRPr="00594F19" w:rsidRDefault="001C14AE" w:rsidP="00AA4807">
      <w:pPr>
        <w:jc w:val="center"/>
      </w:pPr>
      <w:r w:rsidRPr="00594F19">
        <w:rPr>
          <w:noProof/>
        </w:rPr>
        <w:drawing>
          <wp:inline distT="0" distB="0" distL="0" distR="0" wp14:anchorId="53B905CC" wp14:editId="7C204304">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3EC9CC25" w14:textId="77777777" w:rsidR="00204175" w:rsidRPr="00204175" w:rsidRDefault="00204175" w:rsidP="00204175"/>
    <w:p w14:paraId="1E363621" w14:textId="0738B9CF" w:rsidR="004D299F" w:rsidRPr="00B126A7" w:rsidRDefault="00CA17CC" w:rsidP="00CA17CC">
      <w:pPr>
        <w:pStyle w:val="Title"/>
        <w:rPr>
          <w:color w:val="00847E"/>
          <w:sz w:val="54"/>
          <w:szCs w:val="54"/>
        </w:rPr>
      </w:pPr>
      <w:r w:rsidRPr="00B126A7">
        <w:rPr>
          <w:color w:val="00847E"/>
          <w:sz w:val="54"/>
          <w:szCs w:val="54"/>
        </w:rPr>
        <w:t>Inclusive Involvement Pledge</w:t>
      </w:r>
    </w:p>
    <w:p w14:paraId="1978E25B" w14:textId="2C37ABBF" w:rsidR="00CA17CC" w:rsidRDefault="00CA17CC" w:rsidP="00CA17CC">
      <w:pPr>
        <w:pStyle w:val="04xlpa"/>
        <w:spacing w:line="420" w:lineRule="atLeast"/>
        <w:rPr>
          <w:rFonts w:ascii="Verdana" w:hAnsi="Verdana"/>
          <w:color w:val="1D1D1B"/>
        </w:rPr>
      </w:pPr>
      <w:r w:rsidRPr="00CA17CC">
        <w:rPr>
          <w:rFonts w:ascii="Verdana" w:hAnsi="Verdana"/>
          <w:color w:val="1D1D1B"/>
        </w:rPr>
        <w:t>I  am delighted to be taking part in an involvement activity with (name of organisation). I hope my knowledge of using health and care services, living with impairments and/or health conditions and other experience of marginalisation will be helpful to your work. So I am able to reach my potential in the involvement activities, I am hoping you can meet these 12 simple steps to inclusively involve me and others:</w:t>
      </w:r>
    </w:p>
    <w:p w14:paraId="2A479655"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 xml:space="preserve">Meet my communication, access and support requirements. </w:t>
      </w:r>
    </w:p>
    <w:p w14:paraId="6263956D"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Keep a record of my communication, access and support requirements and use these for all activities.</w:t>
      </w:r>
    </w:p>
    <w:p w14:paraId="261B4288"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Provide background information about the topic to help me prepare.</w:t>
      </w:r>
    </w:p>
    <w:p w14:paraId="09140CFB"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Provide plenty of notice about meetings and events and circulate papers two weeks in advance.</w:t>
      </w:r>
    </w:p>
    <w:p w14:paraId="61059761"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Make meetings accessible to me through my preferred access method.</w:t>
      </w:r>
    </w:p>
    <w:p w14:paraId="442E238B" w14:textId="6EC47754"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Arrange meetings at a time that is manageable for me with my health, impairment, responsibilities and travel requirements.</w:t>
      </w:r>
    </w:p>
    <w:p w14:paraId="63542258"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Give the same priority to issues raised by people sharing their experiences as you do to colleagues and other people in your field of work.</w:t>
      </w:r>
    </w:p>
    <w:p w14:paraId="5C66A476"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Provide any training or support I may need to be able to offer an informed response to your work.</w:t>
      </w:r>
    </w:p>
    <w:p w14:paraId="4C7A90DC"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 xml:space="preserve">Value my contribution and tell me how it impacts your decisions in the future. </w:t>
      </w:r>
    </w:p>
    <w:p w14:paraId="6C791923"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lastRenderedPageBreak/>
        <w:t>Provide me with a reference or testimonial of my involvement and the difference it made.</w:t>
      </w:r>
    </w:p>
    <w:p w14:paraId="2B473C71" w14:textId="77777777" w:rsid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Process my expense and involvement payment claims quickly.</w:t>
      </w:r>
    </w:p>
    <w:p w14:paraId="16C27677" w14:textId="104B10AD" w:rsidR="00CA17CC" w:rsidRPr="00CA17CC" w:rsidRDefault="00CA17CC" w:rsidP="00CA17CC">
      <w:pPr>
        <w:pStyle w:val="04xlpa"/>
        <w:numPr>
          <w:ilvl w:val="0"/>
          <w:numId w:val="30"/>
        </w:numPr>
        <w:spacing w:line="420" w:lineRule="atLeast"/>
        <w:rPr>
          <w:rFonts w:ascii="Verdana" w:hAnsi="Verdana"/>
          <w:color w:val="1D1D1B"/>
        </w:rPr>
      </w:pPr>
      <w:r w:rsidRPr="00CA17CC">
        <w:rPr>
          <w:rFonts w:ascii="Verdana" w:hAnsi="Verdana"/>
          <w:color w:val="1D1D1B"/>
        </w:rPr>
        <w:t xml:space="preserve">Have a single person I can contact if I have any questions and provide their contact details. </w:t>
      </w:r>
    </w:p>
    <w:p w14:paraId="16DB2CC5" w14:textId="75B07659" w:rsidR="00CA17CC" w:rsidRDefault="00CA17CC" w:rsidP="00CA17CC">
      <w:pPr>
        <w:pStyle w:val="04xlpa"/>
        <w:spacing w:line="420" w:lineRule="atLeast"/>
        <w:rPr>
          <w:rFonts w:ascii="Verdana" w:hAnsi="Verdana"/>
          <w:color w:val="1D1D1B"/>
        </w:rPr>
      </w:pPr>
      <w:r w:rsidRPr="00CA17CC">
        <w:rPr>
          <w:rFonts w:ascii="Verdana" w:hAnsi="Verdana"/>
          <w:color w:val="1D1D1B"/>
        </w:rPr>
        <w:t>Space for additional information:</w:t>
      </w:r>
    </w:p>
    <w:p w14:paraId="14D3A0F0" w14:textId="77777777" w:rsidR="00CA17CC" w:rsidRPr="00CA17CC" w:rsidRDefault="00CA17CC" w:rsidP="00CA17CC">
      <w:pPr>
        <w:pStyle w:val="04xlpa"/>
        <w:spacing w:line="420" w:lineRule="atLeast"/>
        <w:rPr>
          <w:rFonts w:ascii="Verdana" w:hAnsi="Verdana"/>
          <w:color w:val="1D1D1B"/>
        </w:rPr>
      </w:pPr>
    </w:p>
    <w:p w14:paraId="5535C41B" w14:textId="714A8315" w:rsidR="00CA17CC" w:rsidRPr="00CA17CC" w:rsidRDefault="00CA17CC" w:rsidP="00CA17CC">
      <w:pPr>
        <w:pStyle w:val="04xlpa"/>
        <w:spacing w:line="420" w:lineRule="atLeast"/>
        <w:rPr>
          <w:rFonts w:ascii="Verdana" w:hAnsi="Verdana"/>
          <w:color w:val="1D1D1B"/>
        </w:rPr>
      </w:pPr>
      <w:r w:rsidRPr="00CA17CC">
        <w:rPr>
          <w:rFonts w:ascii="Verdana" w:hAnsi="Verdana"/>
          <w:color w:val="1D1D1B"/>
        </w:rPr>
        <w:t>In return, I will do my best to complete the activities you need unless there is something that happens which means I cannot take part as and when required.</w:t>
      </w:r>
    </w:p>
    <w:p w14:paraId="4BC968CF" w14:textId="642A4E57" w:rsidR="00CA17CC" w:rsidRPr="0079514E" w:rsidRDefault="00CA17CC" w:rsidP="00CA17CC">
      <w:pPr>
        <w:pStyle w:val="04xlpa"/>
        <w:spacing w:line="420" w:lineRule="atLeast"/>
        <w:rPr>
          <w:rFonts w:ascii="Verdana" w:hAnsi="Verdana"/>
          <w:color w:val="1D1D1B"/>
        </w:rPr>
      </w:pPr>
      <w:r w:rsidRPr="00CA17CC">
        <w:rPr>
          <w:rFonts w:ascii="Verdana" w:hAnsi="Verdana"/>
          <w:color w:val="1D1D1B"/>
        </w:rPr>
        <w:t xml:space="preserve">Please note that the priority of the points above may vary for each person. Shaping Our Lives offers a form for people to complete their communication, access and support requirements. This can be found as a free download at </w:t>
      </w:r>
      <w:hyperlink r:id="rId12" w:history="1">
        <w:r w:rsidR="00776EC6" w:rsidRPr="00D443E2">
          <w:rPr>
            <w:rStyle w:val="Hyperlink"/>
            <w:rFonts w:ascii="Verdana" w:hAnsi="Verdana"/>
          </w:rPr>
          <w:t>https://shapingourlives.org.uk/my-involvement-profile/</w:t>
        </w:r>
      </w:hyperlink>
      <w:r w:rsidR="00776EC6">
        <w:rPr>
          <w:rFonts w:ascii="Verdana" w:hAnsi="Verdana"/>
          <w:color w:val="1D1D1B"/>
        </w:rPr>
        <w:t xml:space="preserve"> o</w:t>
      </w:r>
      <w:r w:rsidRPr="00CA17CC">
        <w:rPr>
          <w:rFonts w:ascii="Verdana" w:hAnsi="Verdana"/>
          <w:color w:val="1D1D1B"/>
        </w:rPr>
        <w:t xml:space="preserve">r by emailing </w:t>
      </w:r>
      <w:hyperlink r:id="rId13" w:history="1">
        <w:r w:rsidRPr="001B6319">
          <w:rPr>
            <w:rStyle w:val="Hyperlink"/>
            <w:rFonts w:ascii="Verdana" w:hAnsi="Verdana"/>
          </w:rPr>
          <w:t>hello@shapingourlives.org.uk</w:t>
        </w:r>
      </w:hyperlink>
      <w:r>
        <w:rPr>
          <w:rFonts w:ascii="Verdana" w:hAnsi="Verdana"/>
          <w:color w:val="1D1D1B"/>
        </w:rPr>
        <w:t>,</w:t>
      </w:r>
      <w:r w:rsidRPr="00CA17CC">
        <w:rPr>
          <w:rFonts w:ascii="Verdana" w:hAnsi="Verdana"/>
          <w:color w:val="1D1D1B"/>
        </w:rPr>
        <w:t xml:space="preserve"> or calling us on 0345 241 0383.</w:t>
      </w:r>
    </w:p>
    <w:p w14:paraId="093EAE2A" w14:textId="08588DC9" w:rsidR="00DC28E3" w:rsidRPr="00DC28E3" w:rsidRDefault="00DC28E3" w:rsidP="00DC28E3">
      <w:pPr>
        <w:spacing w:line="360" w:lineRule="auto"/>
        <w:rPr>
          <w:sz w:val="24"/>
          <w:szCs w:val="22"/>
        </w:rPr>
        <w:sectPr w:rsidR="00DC28E3" w:rsidRPr="00DC28E3" w:rsidSect="00CA17CC">
          <w:footerReference w:type="even" r:id="rId14"/>
          <w:footerReference w:type="default" r:id="rId15"/>
          <w:footerReference w:type="first" r:id="rId16"/>
          <w:pgSz w:w="11906" w:h="16838" w:code="9"/>
          <w:pgMar w:top="1440" w:right="1440" w:bottom="1440" w:left="1440" w:header="709" w:footer="561" w:gutter="0"/>
          <w:pgNumType w:start="1"/>
          <w:cols w:space="708"/>
          <w:titlePg/>
          <w:docGrid w:linePitch="381"/>
        </w:sectPr>
      </w:pPr>
    </w:p>
    <w:p w14:paraId="44AC3DE0" w14:textId="77777777" w:rsidR="007127D5" w:rsidRPr="00B126A7" w:rsidRDefault="007127D5" w:rsidP="001654E8">
      <w:pPr>
        <w:jc w:val="center"/>
        <w:rPr>
          <w:b/>
          <w:bCs/>
          <w:color w:val="00847E"/>
          <w:sz w:val="72"/>
          <w:szCs w:val="72"/>
        </w:rPr>
      </w:pPr>
      <w:r w:rsidRPr="00B126A7">
        <w:rPr>
          <w:b/>
          <w:bCs/>
          <w:color w:val="00847E"/>
          <w:sz w:val="72"/>
          <w:szCs w:val="72"/>
        </w:rPr>
        <w:lastRenderedPageBreak/>
        <w:t>Shaping Our Lives</w:t>
      </w:r>
    </w:p>
    <w:p w14:paraId="1ECE9231" w14:textId="77777777" w:rsidR="007127D5" w:rsidRPr="00594F19" w:rsidRDefault="007127D5" w:rsidP="00483316">
      <w:pPr>
        <w:spacing w:after="160" w:line="259" w:lineRule="auto"/>
        <w:jc w:val="center"/>
        <w:rPr>
          <w:color w:val="38B6AB"/>
          <w:szCs w:val="28"/>
        </w:rPr>
      </w:pPr>
    </w:p>
    <w:p w14:paraId="75CB3724" w14:textId="77777777" w:rsidR="007127D5" w:rsidRPr="00B126A7" w:rsidRDefault="007127D5" w:rsidP="00483316">
      <w:pPr>
        <w:spacing w:after="160" w:line="259" w:lineRule="auto"/>
        <w:jc w:val="center"/>
        <w:rPr>
          <w:rFonts w:eastAsiaTheme="majorEastAsia" w:cstheme="majorBidi"/>
          <w:b/>
          <w:bCs/>
          <w:color w:val="00847E"/>
          <w:szCs w:val="28"/>
        </w:rPr>
      </w:pPr>
      <w:r w:rsidRPr="00B126A7">
        <w:rPr>
          <w:rFonts w:eastAsiaTheme="majorEastAsia" w:cstheme="majorBidi"/>
          <w:b/>
          <w:bCs/>
          <w:color w:val="00847E"/>
          <w:szCs w:val="28"/>
        </w:rPr>
        <w:t>www.shapingourlives.org.uk</w:t>
      </w:r>
    </w:p>
    <w:p w14:paraId="100F5C03" w14:textId="77777777" w:rsidR="007127D5" w:rsidRPr="00594F19" w:rsidRDefault="007127D5" w:rsidP="00483316">
      <w:pPr>
        <w:spacing w:after="160" w:line="259" w:lineRule="auto"/>
        <w:jc w:val="center"/>
        <w:rPr>
          <w:rFonts w:eastAsiaTheme="majorEastAsia" w:cstheme="majorBidi"/>
          <w:b/>
          <w:bCs/>
          <w:color w:val="00847E"/>
          <w:szCs w:val="28"/>
        </w:rPr>
      </w:pPr>
    </w:p>
    <w:p w14:paraId="3849A35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7C0C7960" w14:textId="77777777" w:rsidR="007127D5" w:rsidRPr="00594F19" w:rsidRDefault="007127D5" w:rsidP="00483316">
      <w:pPr>
        <w:spacing w:after="160" w:line="259" w:lineRule="auto"/>
        <w:jc w:val="center"/>
        <w:rPr>
          <w:rFonts w:eastAsiaTheme="majorEastAsia" w:cstheme="majorBidi"/>
          <w:b/>
          <w:bCs/>
          <w:color w:val="00847E"/>
          <w:szCs w:val="28"/>
        </w:rPr>
      </w:pPr>
    </w:p>
    <w:p w14:paraId="0599553C"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66678DED" w14:textId="77777777" w:rsidR="007127D5" w:rsidRPr="00594F19" w:rsidRDefault="007127D5" w:rsidP="00483316">
      <w:pPr>
        <w:spacing w:after="160" w:line="259" w:lineRule="auto"/>
        <w:jc w:val="center"/>
        <w:rPr>
          <w:rFonts w:eastAsiaTheme="majorEastAsia" w:cstheme="majorBidi"/>
          <w:b/>
          <w:bCs/>
          <w:color w:val="00847E"/>
          <w:szCs w:val="28"/>
        </w:rPr>
      </w:pPr>
    </w:p>
    <w:p w14:paraId="2DBCA09B"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386A162D" w14:textId="77777777" w:rsidR="007127D5" w:rsidRPr="00594F19" w:rsidRDefault="007127D5" w:rsidP="00483316">
      <w:pPr>
        <w:spacing w:after="160" w:line="259" w:lineRule="auto"/>
        <w:jc w:val="center"/>
        <w:rPr>
          <w:rFonts w:eastAsiaTheme="majorEastAsia" w:cstheme="majorBidi"/>
          <w:b/>
          <w:bCs/>
          <w:color w:val="00847E"/>
          <w:szCs w:val="28"/>
        </w:rPr>
      </w:pPr>
    </w:p>
    <w:p w14:paraId="58E19B35"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620C1871" w14:textId="77777777" w:rsidR="007127D5" w:rsidRPr="00594F19" w:rsidRDefault="007127D5" w:rsidP="00483316">
      <w:pPr>
        <w:spacing w:after="160" w:line="259" w:lineRule="auto"/>
        <w:jc w:val="center"/>
        <w:rPr>
          <w:rFonts w:eastAsiaTheme="majorEastAsia" w:cstheme="majorBidi"/>
          <w:b/>
          <w:bCs/>
          <w:color w:val="00847E"/>
          <w:szCs w:val="28"/>
        </w:rPr>
      </w:pPr>
    </w:p>
    <w:p w14:paraId="05129F3D" w14:textId="77777777" w:rsidR="007127D5" w:rsidRDefault="00E17EC6" w:rsidP="00483316">
      <w:pPr>
        <w:spacing w:after="160" w:line="259" w:lineRule="auto"/>
        <w:jc w:val="center"/>
        <w:rPr>
          <w:rFonts w:eastAsiaTheme="majorEastAsia" w:cstheme="majorBidi"/>
          <w:b/>
          <w:bCs/>
          <w:color w:val="00847E"/>
          <w:szCs w:val="28"/>
        </w:rPr>
      </w:pPr>
      <w:r w:rsidRPr="00E17EC6">
        <w:rPr>
          <w:rFonts w:eastAsiaTheme="majorEastAsia" w:cstheme="majorBidi"/>
          <w:b/>
          <w:bCs/>
          <w:color w:val="00847E"/>
          <w:szCs w:val="28"/>
        </w:rPr>
        <w:t>Linked In: @shaping-our-lives-national-user-network</w:t>
      </w:r>
    </w:p>
    <w:p w14:paraId="0CBFBD06" w14:textId="77777777" w:rsidR="0060722A" w:rsidRDefault="0060722A" w:rsidP="00483316">
      <w:pPr>
        <w:spacing w:after="160" w:line="259" w:lineRule="auto"/>
        <w:jc w:val="center"/>
        <w:rPr>
          <w:rFonts w:eastAsiaTheme="majorEastAsia" w:cstheme="majorBidi"/>
          <w:b/>
          <w:bCs/>
          <w:color w:val="00847E"/>
          <w:szCs w:val="28"/>
        </w:rPr>
      </w:pPr>
    </w:p>
    <w:p w14:paraId="3547694A" w14:textId="4F099BD3" w:rsidR="0060722A" w:rsidRPr="00594F19" w:rsidRDefault="0060722A" w:rsidP="00483316">
      <w:pPr>
        <w:spacing w:after="160" w:line="259" w:lineRule="auto"/>
        <w:jc w:val="center"/>
        <w:rPr>
          <w:color w:val="38B6AB"/>
          <w:szCs w:val="32"/>
        </w:rPr>
      </w:pPr>
      <w:r>
        <w:rPr>
          <w:rFonts w:eastAsiaTheme="majorEastAsia" w:cstheme="majorBidi"/>
          <w:b/>
          <w:bCs/>
          <w:color w:val="00847E"/>
          <w:szCs w:val="28"/>
        </w:rPr>
        <w:t>Instagram: @</w:t>
      </w:r>
      <w:r w:rsidR="00130EBA">
        <w:rPr>
          <w:rFonts w:eastAsiaTheme="majorEastAsia" w:cstheme="majorBidi"/>
          <w:b/>
          <w:bCs/>
          <w:color w:val="00847E"/>
          <w:szCs w:val="28"/>
        </w:rPr>
        <w:t>shapingourlivesnetwork</w:t>
      </w:r>
    </w:p>
    <w:p w14:paraId="3673A820" w14:textId="77777777" w:rsidR="007127D5" w:rsidRPr="00594F19" w:rsidRDefault="007127D5" w:rsidP="00483316">
      <w:pPr>
        <w:spacing w:after="160" w:line="259" w:lineRule="auto"/>
        <w:jc w:val="right"/>
      </w:pPr>
    </w:p>
    <w:p w14:paraId="0E05999D" w14:textId="77777777" w:rsidR="007127D5" w:rsidRPr="00594F19" w:rsidRDefault="007127D5" w:rsidP="00483316">
      <w:pPr>
        <w:spacing w:after="160" w:line="259" w:lineRule="auto"/>
        <w:jc w:val="right"/>
      </w:pPr>
    </w:p>
    <w:p w14:paraId="07E2C22D" w14:textId="77777777" w:rsidR="007127D5" w:rsidRPr="00594F19" w:rsidRDefault="007127D5" w:rsidP="00483316">
      <w:pPr>
        <w:spacing w:after="160" w:line="259" w:lineRule="auto"/>
        <w:jc w:val="right"/>
      </w:pPr>
    </w:p>
    <w:p w14:paraId="213FFD49" w14:textId="77777777" w:rsidR="007127D5" w:rsidRPr="00594F19" w:rsidRDefault="007127D5" w:rsidP="00483316">
      <w:pPr>
        <w:spacing w:after="160" w:line="259" w:lineRule="auto"/>
        <w:jc w:val="right"/>
      </w:pPr>
    </w:p>
    <w:p w14:paraId="2EE49131" w14:textId="77777777" w:rsidR="007127D5" w:rsidRPr="00594F19" w:rsidRDefault="007127D5" w:rsidP="00483316">
      <w:pPr>
        <w:spacing w:after="160" w:line="259" w:lineRule="auto"/>
      </w:pPr>
      <w:r w:rsidRPr="00594F19">
        <w:t>© 202</w:t>
      </w:r>
      <w:r w:rsidR="001654E8" w:rsidRPr="00594F19">
        <w:t>1</w:t>
      </w:r>
      <w:r w:rsidRPr="00594F19">
        <w:t>, Shaping Our Lives</w:t>
      </w:r>
    </w:p>
    <w:p w14:paraId="11A2DD12" w14:textId="77777777" w:rsidR="001654E8" w:rsidRPr="00594F19" w:rsidRDefault="001654E8" w:rsidP="001654E8">
      <w:pPr>
        <w:rPr>
          <w:szCs w:val="28"/>
        </w:rPr>
      </w:pPr>
      <w:r w:rsidRPr="00594F19">
        <w:rPr>
          <w:szCs w:val="28"/>
        </w:rPr>
        <w:t>Shaping Our Lives National User Network Community Interest Company.</w:t>
      </w:r>
    </w:p>
    <w:p w14:paraId="3007ADF8" w14:textId="77777777" w:rsidR="001654E8" w:rsidRPr="00594F19" w:rsidRDefault="001654E8" w:rsidP="001654E8">
      <w:pPr>
        <w:rPr>
          <w:szCs w:val="28"/>
        </w:rPr>
      </w:pPr>
      <w:r w:rsidRPr="00594F19">
        <w:rPr>
          <w:szCs w:val="28"/>
        </w:rPr>
        <w:t xml:space="preserve">Company limited by guarantee registered in England and Wales. </w:t>
      </w:r>
    </w:p>
    <w:p w14:paraId="31A9BFF0" w14:textId="77777777" w:rsidR="001654E8" w:rsidRPr="00594F19" w:rsidRDefault="001654E8" w:rsidP="001654E8">
      <w:pPr>
        <w:rPr>
          <w:szCs w:val="28"/>
        </w:rPr>
      </w:pPr>
      <w:r w:rsidRPr="00594F19">
        <w:rPr>
          <w:szCs w:val="28"/>
        </w:rPr>
        <w:t xml:space="preserve">Company No. 04382606 </w:t>
      </w:r>
    </w:p>
    <w:p w14:paraId="5835208B"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092E63D8" w14:textId="77777777" w:rsidR="00E356B5" w:rsidRPr="00594F19" w:rsidRDefault="00E356B5"/>
    <w:sectPr w:rsidR="00E356B5" w:rsidRPr="00594F19" w:rsidSect="00B6276B">
      <w:footerReference w:type="default" r:id="rId17"/>
      <w:footerReference w:type="first" r:id="rId18"/>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A0CF" w14:textId="77777777" w:rsidR="007C5342" w:rsidRDefault="007C5342" w:rsidP="00466FC9">
      <w:r>
        <w:separator/>
      </w:r>
    </w:p>
  </w:endnote>
  <w:endnote w:type="continuationSeparator" w:id="0">
    <w:p w14:paraId="2DF77B16" w14:textId="77777777" w:rsidR="007C5342" w:rsidRDefault="007C5342"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Content>
      <w:p w14:paraId="7C6D7F0F" w14:textId="25B0A17F"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299F">
          <w:rPr>
            <w:rStyle w:val="PageNumber"/>
            <w:noProof/>
          </w:rPr>
          <w:t>2</w:t>
        </w:r>
        <w:r>
          <w:rPr>
            <w:rStyle w:val="PageNumber"/>
          </w:rPr>
          <w:fldChar w:fldCharType="end"/>
        </w:r>
      </w:p>
    </w:sdtContent>
  </w:sdt>
  <w:p w14:paraId="0FB06F78"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B126A7" w:rsidRPr="00941D25" w14:paraId="05DC6D21" w14:textId="77777777" w:rsidTr="00E60362">
      <w:trPr>
        <w:trHeight w:val="819"/>
        <w:jc w:val="center"/>
      </w:trPr>
      <w:tc>
        <w:tcPr>
          <w:tcW w:w="1089" w:type="dxa"/>
          <w:vAlign w:val="center"/>
        </w:tcPr>
        <w:p w14:paraId="07DD2103" w14:textId="77777777" w:rsidR="00B126A7" w:rsidRPr="00941D25" w:rsidRDefault="00B126A7" w:rsidP="00B126A7">
          <w:pPr>
            <w:pStyle w:val="TOC2"/>
            <w:spacing w:after="0" w:line="240" w:lineRule="auto"/>
            <w:jc w:val="left"/>
          </w:pPr>
          <w:r w:rsidRPr="00941D25">
            <w:rPr>
              <w:noProof/>
              <w:lang w:val="en-NZ" w:eastAsia="en-NZ"/>
            </w:rPr>
            <w:drawing>
              <wp:inline distT="0" distB="0" distL="0" distR="0" wp14:anchorId="7453510B" wp14:editId="3B590CD5">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494821EB" w14:textId="1273DD07" w:rsidR="00B126A7" w:rsidRPr="003D0B34" w:rsidRDefault="00B126A7" w:rsidP="00B126A7">
          <w:pPr>
            <w:pStyle w:val="TOC2"/>
            <w:spacing w:after="0" w:line="240" w:lineRule="auto"/>
          </w:pPr>
          <w:r>
            <w:t>Inclusive Involvement Pledge</w:t>
          </w:r>
        </w:p>
      </w:tc>
      <w:tc>
        <w:tcPr>
          <w:tcW w:w="2491" w:type="dxa"/>
          <w:vAlign w:val="center"/>
        </w:tcPr>
        <w:sdt>
          <w:sdtPr>
            <w:id w:val="1737737119"/>
            <w:docPartObj>
              <w:docPartGallery w:val="Page Numbers (Top of Page)"/>
              <w:docPartUnique/>
            </w:docPartObj>
          </w:sdtPr>
          <w:sdtContent>
            <w:p w14:paraId="6F4A0631" w14:textId="77777777" w:rsidR="00B126A7" w:rsidRPr="00941D25" w:rsidRDefault="00B126A7" w:rsidP="00B126A7">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2738DB30"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B126A7" w:rsidRPr="00941D25" w14:paraId="6CA17FD3" w14:textId="77777777" w:rsidTr="00E60362">
      <w:trPr>
        <w:trHeight w:val="819"/>
        <w:jc w:val="center"/>
      </w:trPr>
      <w:tc>
        <w:tcPr>
          <w:tcW w:w="1089" w:type="dxa"/>
          <w:vAlign w:val="center"/>
        </w:tcPr>
        <w:p w14:paraId="73307DDC" w14:textId="77777777" w:rsidR="00B126A7" w:rsidRPr="00941D25" w:rsidRDefault="00B126A7" w:rsidP="00B126A7">
          <w:pPr>
            <w:pStyle w:val="TOC2"/>
            <w:spacing w:after="0" w:line="240" w:lineRule="auto"/>
            <w:jc w:val="left"/>
          </w:pPr>
          <w:r w:rsidRPr="00941D25">
            <w:rPr>
              <w:noProof/>
              <w:lang w:val="en-NZ" w:eastAsia="en-NZ"/>
            </w:rPr>
            <w:drawing>
              <wp:inline distT="0" distB="0" distL="0" distR="0" wp14:anchorId="0AB1A696" wp14:editId="5C506F61">
                <wp:extent cx="406400" cy="406400"/>
                <wp:effectExtent l="0" t="0" r="0" b="0"/>
                <wp:docPr id="586340826" name="Picture 586340826"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265947CD" w14:textId="4F2787B8" w:rsidR="00B126A7" w:rsidRPr="003D0B34" w:rsidRDefault="00B126A7" w:rsidP="00B126A7">
          <w:pPr>
            <w:pStyle w:val="TOC2"/>
            <w:spacing w:after="0" w:line="240" w:lineRule="auto"/>
          </w:pPr>
          <w:r>
            <w:t>Inclusive Involvement Pledge</w:t>
          </w:r>
        </w:p>
      </w:tc>
      <w:tc>
        <w:tcPr>
          <w:tcW w:w="2491" w:type="dxa"/>
          <w:vAlign w:val="center"/>
        </w:tcPr>
        <w:sdt>
          <w:sdtPr>
            <w:id w:val="-657691613"/>
            <w:docPartObj>
              <w:docPartGallery w:val="Page Numbers (Top of Page)"/>
              <w:docPartUnique/>
            </w:docPartObj>
          </w:sdtPr>
          <w:sdtContent>
            <w:p w14:paraId="4A244615" w14:textId="77777777" w:rsidR="00B126A7" w:rsidRPr="00941D25" w:rsidRDefault="00B126A7" w:rsidP="00B126A7">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78E3AF45" w14:textId="77777777" w:rsidR="00B126A7" w:rsidRDefault="00B126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68B" w14:textId="77777777" w:rsidR="002A7C89" w:rsidRPr="008908DF" w:rsidRDefault="002A7C89" w:rsidP="008908DF">
    <w:pPr>
      <w:pStyle w:val="Footer"/>
      <w:ind w:right="36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0AAE" w14:textId="77777777" w:rsidR="00B126A7" w:rsidRDefault="00B1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099E" w14:textId="77777777" w:rsidR="007C5342" w:rsidRDefault="007C5342" w:rsidP="00466FC9">
      <w:r>
        <w:separator/>
      </w:r>
    </w:p>
  </w:footnote>
  <w:footnote w:type="continuationSeparator" w:id="0">
    <w:p w14:paraId="74D8279D" w14:textId="77777777" w:rsidR="007C5342" w:rsidRDefault="007C5342"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275023"/>
    <w:multiLevelType w:val="hybridMultilevel"/>
    <w:tmpl w:val="3E6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5A4"/>
    <w:multiLevelType w:val="multilevel"/>
    <w:tmpl w:val="B2A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47B2D"/>
    <w:multiLevelType w:val="hybridMultilevel"/>
    <w:tmpl w:val="9A1EE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924BD"/>
    <w:multiLevelType w:val="hybridMultilevel"/>
    <w:tmpl w:val="5B1E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06F1E"/>
    <w:multiLevelType w:val="hybridMultilevel"/>
    <w:tmpl w:val="5FAA5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6A9645A7"/>
    <w:multiLevelType w:val="hybridMultilevel"/>
    <w:tmpl w:val="C3AE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5077D2"/>
    <w:multiLevelType w:val="multilevel"/>
    <w:tmpl w:val="236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4"/>
  </w:num>
  <w:num w:numId="2" w16cid:durableId="1411808659">
    <w:abstractNumId w:val="10"/>
  </w:num>
  <w:num w:numId="3" w16cid:durableId="1019700772">
    <w:abstractNumId w:val="23"/>
  </w:num>
  <w:num w:numId="4" w16cid:durableId="866481729">
    <w:abstractNumId w:val="22"/>
  </w:num>
  <w:num w:numId="5" w16cid:durableId="1596477909">
    <w:abstractNumId w:val="9"/>
  </w:num>
  <w:num w:numId="6" w16cid:durableId="1304506576">
    <w:abstractNumId w:val="21"/>
  </w:num>
  <w:num w:numId="7" w16cid:durableId="1985544993">
    <w:abstractNumId w:val="8"/>
  </w:num>
  <w:num w:numId="8" w16cid:durableId="1335954299">
    <w:abstractNumId w:val="20"/>
  </w:num>
  <w:num w:numId="9" w16cid:durableId="1461849446">
    <w:abstractNumId w:val="14"/>
  </w:num>
  <w:num w:numId="10" w16cid:durableId="1980649435">
    <w:abstractNumId w:val="19"/>
  </w:num>
  <w:num w:numId="11" w16cid:durableId="900821863">
    <w:abstractNumId w:val="2"/>
  </w:num>
  <w:num w:numId="12" w16cid:durableId="880941122">
    <w:abstractNumId w:val="12"/>
  </w:num>
  <w:num w:numId="13" w16cid:durableId="217472375">
    <w:abstractNumId w:val="25"/>
  </w:num>
  <w:num w:numId="14" w16cid:durableId="1152334156">
    <w:abstractNumId w:val="17"/>
  </w:num>
  <w:num w:numId="15" w16cid:durableId="912741617">
    <w:abstractNumId w:val="11"/>
  </w:num>
  <w:num w:numId="16" w16cid:durableId="888419179">
    <w:abstractNumId w:val="0"/>
  </w:num>
  <w:num w:numId="17" w16cid:durableId="1534228541">
    <w:abstractNumId w:val="27"/>
  </w:num>
  <w:num w:numId="18" w16cid:durableId="184906391">
    <w:abstractNumId w:val="6"/>
  </w:num>
  <w:num w:numId="19" w16cid:durableId="1150637004">
    <w:abstractNumId w:val="7"/>
  </w:num>
  <w:num w:numId="20" w16cid:durableId="1149321302">
    <w:abstractNumId w:val="13"/>
  </w:num>
  <w:num w:numId="21" w16cid:durableId="509761855">
    <w:abstractNumId w:val="18"/>
  </w:num>
  <w:num w:numId="22" w16cid:durableId="186219049">
    <w:abstractNumId w:val="29"/>
  </w:num>
  <w:num w:numId="23" w16cid:durableId="860972124">
    <w:abstractNumId w:val="16"/>
  </w:num>
  <w:num w:numId="24" w16cid:durableId="706829646">
    <w:abstractNumId w:val="5"/>
  </w:num>
  <w:num w:numId="25" w16cid:durableId="937641289">
    <w:abstractNumId w:val="26"/>
  </w:num>
  <w:num w:numId="26" w16cid:durableId="1334450894">
    <w:abstractNumId w:val="28"/>
  </w:num>
  <w:num w:numId="27" w16cid:durableId="1311253362">
    <w:abstractNumId w:val="1"/>
  </w:num>
  <w:num w:numId="28" w16cid:durableId="1954054140">
    <w:abstractNumId w:val="3"/>
  </w:num>
  <w:num w:numId="29" w16cid:durableId="1909025108">
    <w:abstractNumId w:val="4"/>
  </w:num>
  <w:num w:numId="30" w16cid:durableId="3840697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9"/>
    <w:rsid w:val="00015096"/>
    <w:rsid w:val="0002158F"/>
    <w:rsid w:val="00026828"/>
    <w:rsid w:val="0002738F"/>
    <w:rsid w:val="000276CA"/>
    <w:rsid w:val="000325AB"/>
    <w:rsid w:val="000330D7"/>
    <w:rsid w:val="0003554D"/>
    <w:rsid w:val="00035AC8"/>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4F02"/>
    <w:rsid w:val="00106DB4"/>
    <w:rsid w:val="00117BCD"/>
    <w:rsid w:val="00123EC8"/>
    <w:rsid w:val="00123EFD"/>
    <w:rsid w:val="0012632E"/>
    <w:rsid w:val="00130EBA"/>
    <w:rsid w:val="0013101E"/>
    <w:rsid w:val="0013349F"/>
    <w:rsid w:val="001372B6"/>
    <w:rsid w:val="00137374"/>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8773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4ACD"/>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B7F7E"/>
    <w:rsid w:val="002C0822"/>
    <w:rsid w:val="002C22CB"/>
    <w:rsid w:val="002C3493"/>
    <w:rsid w:val="002C39B1"/>
    <w:rsid w:val="002C4951"/>
    <w:rsid w:val="002C61C9"/>
    <w:rsid w:val="002C6EAF"/>
    <w:rsid w:val="002C7DC3"/>
    <w:rsid w:val="002D0706"/>
    <w:rsid w:val="002D2C67"/>
    <w:rsid w:val="002D51E8"/>
    <w:rsid w:val="002D5C4C"/>
    <w:rsid w:val="002D5F2B"/>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25AF"/>
    <w:rsid w:val="00353BF2"/>
    <w:rsid w:val="003556B1"/>
    <w:rsid w:val="00355D0E"/>
    <w:rsid w:val="00364026"/>
    <w:rsid w:val="003649E9"/>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0A17"/>
    <w:rsid w:val="003B3270"/>
    <w:rsid w:val="003B5256"/>
    <w:rsid w:val="003B5656"/>
    <w:rsid w:val="003B759C"/>
    <w:rsid w:val="003C6D8A"/>
    <w:rsid w:val="003C7F55"/>
    <w:rsid w:val="003D0B34"/>
    <w:rsid w:val="003D1015"/>
    <w:rsid w:val="003D1D50"/>
    <w:rsid w:val="003D204B"/>
    <w:rsid w:val="003D24FA"/>
    <w:rsid w:val="003D2C48"/>
    <w:rsid w:val="003D2CF8"/>
    <w:rsid w:val="003D2CFC"/>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5292"/>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299F"/>
    <w:rsid w:val="004D3016"/>
    <w:rsid w:val="004D5421"/>
    <w:rsid w:val="004E01E7"/>
    <w:rsid w:val="004E3A8F"/>
    <w:rsid w:val="004E6961"/>
    <w:rsid w:val="004E69BF"/>
    <w:rsid w:val="004F2D18"/>
    <w:rsid w:val="004F46D0"/>
    <w:rsid w:val="004F4974"/>
    <w:rsid w:val="004F56E5"/>
    <w:rsid w:val="004F7085"/>
    <w:rsid w:val="004F7D25"/>
    <w:rsid w:val="004F7F31"/>
    <w:rsid w:val="005000AC"/>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A5C"/>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064"/>
    <w:rsid w:val="005D1DBF"/>
    <w:rsid w:val="005D43F4"/>
    <w:rsid w:val="005D6CE3"/>
    <w:rsid w:val="005E54F3"/>
    <w:rsid w:val="005F130E"/>
    <w:rsid w:val="005F180A"/>
    <w:rsid w:val="005F4D1A"/>
    <w:rsid w:val="005F5ED1"/>
    <w:rsid w:val="00605B07"/>
    <w:rsid w:val="006060D8"/>
    <w:rsid w:val="0060722A"/>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E71"/>
    <w:rsid w:val="007077EC"/>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2E43"/>
    <w:rsid w:val="00763D8A"/>
    <w:rsid w:val="0076522C"/>
    <w:rsid w:val="007668EB"/>
    <w:rsid w:val="00773FEB"/>
    <w:rsid w:val="00775AB0"/>
    <w:rsid w:val="00776EC6"/>
    <w:rsid w:val="00786492"/>
    <w:rsid w:val="00786B7A"/>
    <w:rsid w:val="007876E1"/>
    <w:rsid w:val="00790119"/>
    <w:rsid w:val="0079396B"/>
    <w:rsid w:val="007939D6"/>
    <w:rsid w:val="0079514E"/>
    <w:rsid w:val="0079649B"/>
    <w:rsid w:val="0079763E"/>
    <w:rsid w:val="007A036C"/>
    <w:rsid w:val="007A06C5"/>
    <w:rsid w:val="007A1726"/>
    <w:rsid w:val="007A3E85"/>
    <w:rsid w:val="007B494B"/>
    <w:rsid w:val="007C09D0"/>
    <w:rsid w:val="007C12C9"/>
    <w:rsid w:val="007C314B"/>
    <w:rsid w:val="007C376E"/>
    <w:rsid w:val="007C5342"/>
    <w:rsid w:val="007D2F48"/>
    <w:rsid w:val="007D38B2"/>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2C7B"/>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2431"/>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3D27"/>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276A"/>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733"/>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04AA"/>
    <w:rsid w:val="00A5175C"/>
    <w:rsid w:val="00A5235F"/>
    <w:rsid w:val="00A5346C"/>
    <w:rsid w:val="00A537C7"/>
    <w:rsid w:val="00A557BC"/>
    <w:rsid w:val="00A56A55"/>
    <w:rsid w:val="00A576BE"/>
    <w:rsid w:val="00A618E7"/>
    <w:rsid w:val="00A652B2"/>
    <w:rsid w:val="00A6600E"/>
    <w:rsid w:val="00A719D2"/>
    <w:rsid w:val="00A742E5"/>
    <w:rsid w:val="00A80450"/>
    <w:rsid w:val="00A8455F"/>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616"/>
    <w:rsid w:val="00B018D7"/>
    <w:rsid w:val="00B04086"/>
    <w:rsid w:val="00B040C3"/>
    <w:rsid w:val="00B07A91"/>
    <w:rsid w:val="00B11117"/>
    <w:rsid w:val="00B112A9"/>
    <w:rsid w:val="00B126A7"/>
    <w:rsid w:val="00B128A2"/>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864"/>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3D6"/>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A17CC"/>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4EA7"/>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28E3"/>
    <w:rsid w:val="00DC4419"/>
    <w:rsid w:val="00DC6994"/>
    <w:rsid w:val="00DD5365"/>
    <w:rsid w:val="00DE00F9"/>
    <w:rsid w:val="00DE2B1B"/>
    <w:rsid w:val="00DE3160"/>
    <w:rsid w:val="00DE5E28"/>
    <w:rsid w:val="00DF62FB"/>
    <w:rsid w:val="00E026C2"/>
    <w:rsid w:val="00E04E23"/>
    <w:rsid w:val="00E070B6"/>
    <w:rsid w:val="00E07693"/>
    <w:rsid w:val="00E17EC6"/>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0E4A"/>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6B6E"/>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59DF6"/>
  <w15:chartTrackingRefBased/>
  <w15:docId w15:val="{BF3FAF4D-E769-4E25-9984-AB6133E7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character" w:customStyle="1" w:styleId="wdyuqq">
    <w:name w:val="wdyuqq"/>
    <w:basedOn w:val="DefaultParagraphFont"/>
    <w:rsid w:val="00C463D6"/>
  </w:style>
  <w:style w:type="paragraph" w:customStyle="1" w:styleId="04xlpa">
    <w:name w:val="_04xlpa"/>
    <w:basedOn w:val="Normal"/>
    <w:rsid w:val="00C463D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03211305">
      <w:bodyDiv w:val="1"/>
      <w:marLeft w:val="0"/>
      <w:marRight w:val="0"/>
      <w:marTop w:val="0"/>
      <w:marBottom w:val="0"/>
      <w:divBdr>
        <w:top w:val="none" w:sz="0" w:space="0" w:color="auto"/>
        <w:left w:val="none" w:sz="0" w:space="0" w:color="auto"/>
        <w:bottom w:val="none" w:sz="0" w:space="0" w:color="auto"/>
        <w:right w:val="none" w:sz="0" w:space="0" w:color="auto"/>
      </w:divBdr>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21394071">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457598582">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shapingourlives.org.uk"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pingourlives.org.uk/my-involvement-profile/"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2.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3.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324A5-7294-4231-910C-1E7E559EB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Ana-Maria Bilciu</cp:lastModifiedBy>
  <cp:revision>30</cp:revision>
  <cp:lastPrinted>2023-07-26T12:05:00Z</cp:lastPrinted>
  <dcterms:created xsi:type="dcterms:W3CDTF">2023-06-27T15:16:00Z</dcterms:created>
  <dcterms:modified xsi:type="dcterms:W3CDTF">2023-07-26T12:05:00Z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