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2B82" w14:textId="1C0E901E" w:rsidR="00BF25E8" w:rsidRDefault="00FC6353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FC6353">
        <w:rPr>
          <w:rFonts w:ascii="Verdana" w:hAnsi="Verdana"/>
          <w:b/>
          <w:bCs/>
          <w:sz w:val="28"/>
          <w:szCs w:val="28"/>
        </w:rPr>
        <w:t>Planning inclusive meetings – timescales and tips</w:t>
      </w:r>
    </w:p>
    <w:p w14:paraId="41605F59" w14:textId="363024F8" w:rsidR="00985268" w:rsidRPr="00FC6353" w:rsidRDefault="00985268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Shaping Our Lives, 2023</w:t>
      </w:r>
    </w:p>
    <w:p w14:paraId="75BBA151" w14:textId="3A289923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42879F2B" w14:textId="031FAC52" w:rsidR="00FC6353" w:rsidRPr="00FC6353" w:rsidRDefault="00FC6353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FC6353">
        <w:rPr>
          <w:rFonts w:ascii="Verdana" w:hAnsi="Verdana"/>
          <w:b/>
          <w:bCs/>
          <w:sz w:val="28"/>
          <w:szCs w:val="28"/>
        </w:rPr>
        <w:t>4 weeks before</w:t>
      </w:r>
    </w:p>
    <w:p w14:paraId="30477288" w14:textId="77777777" w:rsidR="00FC6353" w:rsidRPr="00FC6353" w:rsidRDefault="00FC6353" w:rsidP="00FC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Ask participants for agenda items. Make sure service user items aren't just tagged onto the end of the agenda.</w:t>
      </w:r>
    </w:p>
    <w:p w14:paraId="4001AA7E" w14:textId="77777777" w:rsidR="00FC6353" w:rsidRPr="00FC6353" w:rsidRDefault="00FC6353" w:rsidP="00FC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Check the access requirements for service users and make any necessary access arrangements.</w:t>
      </w:r>
    </w:p>
    <w:p w14:paraId="1AF66A82" w14:textId="77777777" w:rsidR="00FC6353" w:rsidRPr="00FC6353" w:rsidRDefault="00FC6353" w:rsidP="00FC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Send an email reminder and meeting invitation (both are required as many service users do not have or use an Outlook calendar).</w:t>
      </w:r>
    </w:p>
    <w:p w14:paraId="7A60C2AF" w14:textId="77777777" w:rsidR="00FC6353" w:rsidRPr="00FC6353" w:rsidRDefault="00FC6353" w:rsidP="00FC635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Request confirmation of attendance.</w:t>
      </w:r>
    </w:p>
    <w:p w14:paraId="7C696BDD" w14:textId="735BFF48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2B5D730E" w14:textId="1FADCF53" w:rsidR="00FC6353" w:rsidRPr="00FC6353" w:rsidRDefault="00FC6353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FC6353">
        <w:rPr>
          <w:rFonts w:ascii="Verdana" w:hAnsi="Verdana"/>
          <w:b/>
          <w:bCs/>
          <w:sz w:val="28"/>
          <w:szCs w:val="28"/>
        </w:rPr>
        <w:t>2 weeks before</w:t>
      </w:r>
    </w:p>
    <w:p w14:paraId="387B6878" w14:textId="77777777" w:rsidR="00FC6353" w:rsidRPr="00FC6353" w:rsidRDefault="00FC6353" w:rsidP="00FC63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Send the confirmed agenda with any other papers to be reviewed.</w:t>
      </w:r>
    </w:p>
    <w:p w14:paraId="71639EC7" w14:textId="77777777" w:rsidR="00FC6353" w:rsidRPr="00FC6353" w:rsidRDefault="00FC6353" w:rsidP="00FC63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Ensure papers are in accessible formats.</w:t>
      </w:r>
    </w:p>
    <w:p w14:paraId="69F76E87" w14:textId="397DBB7D" w:rsidR="00FC6353" w:rsidRPr="00FC6353" w:rsidRDefault="00FC6353" w:rsidP="00FC635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Add the venue details to the agenda (remote or address if in person), and travel information.</w:t>
      </w:r>
    </w:p>
    <w:p w14:paraId="04C386FC" w14:textId="5C1E30DC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0D45546C" w14:textId="26125BDC" w:rsidR="00FC6353" w:rsidRPr="00FC6353" w:rsidRDefault="00FC6353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FC6353">
        <w:rPr>
          <w:rFonts w:ascii="Verdana" w:hAnsi="Verdana"/>
          <w:b/>
          <w:bCs/>
          <w:sz w:val="28"/>
          <w:szCs w:val="28"/>
        </w:rPr>
        <w:t>On the day</w:t>
      </w:r>
    </w:p>
    <w:p w14:paraId="26C52608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lastRenderedPageBreak/>
        <w:t>Ensure you have agreed a Chair and a timekeeper. For remote meetings, have a visual Chair to spot people who wish to speak.</w:t>
      </w:r>
    </w:p>
    <w:p w14:paraId="7450D6D9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Decide on who will take notes and/or agree recording the meeting.</w:t>
      </w:r>
    </w:p>
    <w:p w14:paraId="5C4F29C8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Avoid using chat unless it is required for access.</w:t>
      </w:r>
    </w:p>
    <w:p w14:paraId="6402CDAC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Begin the meeting with introductions and read the ground rules.</w:t>
      </w:r>
    </w:p>
    <w:p w14:paraId="5A992E87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Encourage each person in the meeting to comment.</w:t>
      </w:r>
    </w:p>
    <w:p w14:paraId="419AD23A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Summarise before moving on to the next agenda item.</w:t>
      </w:r>
    </w:p>
    <w:p w14:paraId="6B7FC519" w14:textId="77777777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Allow time for comments at the end.</w:t>
      </w:r>
    </w:p>
    <w:p w14:paraId="295AD6A6" w14:textId="4CEF8D10" w:rsidR="00FC6353" w:rsidRPr="00FC6353" w:rsidRDefault="00FC6353" w:rsidP="00FC635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Ask people how they found the meeting</w:t>
      </w:r>
    </w:p>
    <w:p w14:paraId="1E094B33" w14:textId="6596AE61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60ACAAAF" w14:textId="220C87DD" w:rsidR="00FC6353" w:rsidRPr="00FC6353" w:rsidRDefault="00FC6353" w:rsidP="00FC6353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FC6353">
        <w:rPr>
          <w:rFonts w:ascii="Verdana" w:hAnsi="Verdana"/>
          <w:b/>
          <w:bCs/>
          <w:sz w:val="28"/>
          <w:szCs w:val="28"/>
        </w:rPr>
        <w:t>Afterwards</w:t>
      </w:r>
    </w:p>
    <w:p w14:paraId="3BC0B824" w14:textId="77777777" w:rsidR="00FC6353" w:rsidRPr="00FC6353" w:rsidRDefault="00FC6353" w:rsidP="00FC63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 xml:space="preserve">As soon as possible, send service users an involvement claim form and an expense form. </w:t>
      </w:r>
    </w:p>
    <w:p w14:paraId="6B6523E1" w14:textId="77777777" w:rsidR="00FC6353" w:rsidRPr="00FC6353" w:rsidRDefault="00FC6353" w:rsidP="00FC63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Within two weeks, send meeting notes to all attendees and those who sent apologies.</w:t>
      </w:r>
    </w:p>
    <w:p w14:paraId="221E50AC" w14:textId="77777777" w:rsidR="00FC6353" w:rsidRPr="00FC6353" w:rsidRDefault="00FC6353" w:rsidP="00FC635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8"/>
          <w:szCs w:val="28"/>
          <w:lang w:eastAsia="en-GB"/>
        </w:rPr>
      </w:pPr>
      <w:r w:rsidRPr="00FC6353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If possible, include the date of the next meeting.</w:t>
      </w:r>
    </w:p>
    <w:p w14:paraId="55C4F423" w14:textId="77777777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4E2FED42" w14:textId="77777777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p w14:paraId="66346550" w14:textId="77777777" w:rsidR="00FC6353" w:rsidRPr="00FC6353" w:rsidRDefault="00FC6353" w:rsidP="00FC6353">
      <w:pPr>
        <w:spacing w:line="360" w:lineRule="auto"/>
        <w:rPr>
          <w:rFonts w:ascii="Verdana" w:hAnsi="Verdana"/>
          <w:sz w:val="28"/>
          <w:szCs w:val="28"/>
        </w:rPr>
      </w:pPr>
    </w:p>
    <w:sectPr w:rsidR="00FC6353" w:rsidRPr="00FC6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628"/>
    <w:multiLevelType w:val="multilevel"/>
    <w:tmpl w:val="29A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63702"/>
    <w:multiLevelType w:val="multilevel"/>
    <w:tmpl w:val="FA5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3B9A"/>
    <w:multiLevelType w:val="multilevel"/>
    <w:tmpl w:val="95A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30C7"/>
    <w:multiLevelType w:val="multilevel"/>
    <w:tmpl w:val="2260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292099">
    <w:abstractNumId w:val="2"/>
  </w:num>
  <w:num w:numId="2" w16cid:durableId="24331898">
    <w:abstractNumId w:val="0"/>
  </w:num>
  <w:num w:numId="3" w16cid:durableId="394209395">
    <w:abstractNumId w:val="1"/>
  </w:num>
  <w:num w:numId="4" w16cid:durableId="822502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53"/>
    <w:rsid w:val="001473AD"/>
    <w:rsid w:val="00985268"/>
    <w:rsid w:val="00BE41AD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EC11"/>
  <w15:chartTrackingRefBased/>
  <w15:docId w15:val="{1B0A9B04-AE3C-4D1A-91D3-24200092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FC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00ef6-c7a1-4ee7-b8ea-68b46c3db70e">
      <Terms xmlns="http://schemas.microsoft.com/office/infopath/2007/PartnerControls"/>
    </lcf76f155ced4ddcb4097134ff3c332f>
    <TaxCatchAll xmlns="ab95c7a9-33ec-451d-a9b2-ae4ef7207e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D67E4D50F34EA68E2DB4F9E03730" ma:contentTypeVersion="13" ma:contentTypeDescription="Create a new document." ma:contentTypeScope="" ma:versionID="6c07f58ba23e8f3022c96ec2a05a6d20">
  <xsd:schema xmlns:xsd="http://www.w3.org/2001/XMLSchema" xmlns:xs="http://www.w3.org/2001/XMLSchema" xmlns:p="http://schemas.microsoft.com/office/2006/metadata/properties" xmlns:ns2="de200ef6-c7a1-4ee7-b8ea-68b46c3db70e" xmlns:ns3="ab95c7a9-33ec-451d-a9b2-ae4ef7207ee6" targetNamespace="http://schemas.microsoft.com/office/2006/metadata/properties" ma:root="true" ma:fieldsID="76b02b4de2c25d4a37eec9ffb88e0d82" ns2:_="" ns3:_="">
    <xsd:import namespace="de200ef6-c7a1-4ee7-b8ea-68b46c3db70e"/>
    <xsd:import namespace="ab95c7a9-33ec-451d-a9b2-ae4ef720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0ef6-c7a1-4ee7-b8ea-68b46c3db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08dd42-971e-4d07-ab77-9efdcb5178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c7a9-33ec-451d-a9b2-ae4ef7207ee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d7ddb3-0eb4-43ff-b278-745755d897d8}" ma:internalName="TaxCatchAll" ma:showField="CatchAllData" ma:web="ab95c7a9-33ec-451d-a9b2-ae4ef720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185C9-CE8A-4ECB-8808-CD9CA751EE18}">
  <ds:schemaRefs>
    <ds:schemaRef ds:uri="http://schemas.microsoft.com/office/2006/metadata/properties"/>
    <ds:schemaRef ds:uri="http://schemas.microsoft.com/office/infopath/2007/PartnerControls"/>
    <ds:schemaRef ds:uri="de200ef6-c7a1-4ee7-b8ea-68b46c3db70e"/>
    <ds:schemaRef ds:uri="ab95c7a9-33ec-451d-a9b2-ae4ef7207ee6"/>
  </ds:schemaRefs>
</ds:datastoreItem>
</file>

<file path=customXml/itemProps2.xml><?xml version="1.0" encoding="utf-8"?>
<ds:datastoreItem xmlns:ds="http://schemas.openxmlformats.org/officeDocument/2006/customXml" ds:itemID="{C5CB5585-799A-40A4-A7F1-B5653B5AB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CA5BF-E64E-442C-B7D6-33DDD318F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0ef6-c7a1-4ee7-b8ea-68b46c3db70e"/>
    <ds:schemaRef ds:uri="ab95c7a9-33ec-451d-a9b2-ae4ef720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Helen Buckley</cp:lastModifiedBy>
  <cp:revision>2</cp:revision>
  <dcterms:created xsi:type="dcterms:W3CDTF">2023-03-28T09:43:00Z</dcterms:created>
  <dcterms:modified xsi:type="dcterms:W3CDTF">2023-04-05T08:23:00Z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0x0101003123D67E4D50F34EA68E2DB4F9E03730</vt:lpwstr>
  </property>
</Properties>
</file>