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F656" w14:textId="0AAEA1AD" w:rsidR="00873662" w:rsidRPr="00873662" w:rsidRDefault="00D82264">
      <w:pPr>
        <w:rPr>
          <w:rFonts w:ascii="Verdana" w:hAnsi="Verdana"/>
          <w:b/>
          <w:bCs/>
          <w:sz w:val="24"/>
          <w:szCs w:val="24"/>
        </w:rPr>
      </w:pPr>
      <w:r w:rsidRPr="00157B0C">
        <w:rPr>
          <w:rFonts w:ascii="Verdana" w:hAnsi="Verdana"/>
          <w:b/>
          <w:bCs/>
          <w:sz w:val="24"/>
          <w:szCs w:val="24"/>
        </w:rPr>
        <w:t xml:space="preserve">Text only version of infographic: </w:t>
      </w:r>
      <w:r w:rsidR="00873662" w:rsidRPr="00873662">
        <w:rPr>
          <w:rFonts w:ascii="Verdana" w:hAnsi="Verdana"/>
          <w:b/>
          <w:bCs/>
          <w:sz w:val="24"/>
          <w:szCs w:val="24"/>
        </w:rPr>
        <w:t xml:space="preserve">The Benefits of being </w:t>
      </w:r>
      <w:r w:rsidR="00873662">
        <w:rPr>
          <w:rFonts w:ascii="Verdana" w:hAnsi="Verdana"/>
          <w:b/>
          <w:bCs/>
          <w:sz w:val="24"/>
          <w:szCs w:val="24"/>
        </w:rPr>
        <w:t>I</w:t>
      </w:r>
      <w:r w:rsidR="00873662" w:rsidRPr="00873662">
        <w:rPr>
          <w:rFonts w:ascii="Verdana" w:hAnsi="Verdana"/>
          <w:b/>
          <w:bCs/>
          <w:sz w:val="24"/>
          <w:szCs w:val="24"/>
        </w:rPr>
        <w:t>nvolved</w:t>
      </w:r>
    </w:p>
    <w:p w14:paraId="46D6B222" w14:textId="230308B0" w:rsidR="00873662" w:rsidRPr="00873662" w:rsidRDefault="00873662">
      <w:pPr>
        <w:rPr>
          <w:rFonts w:ascii="Verdana" w:hAnsi="Verdana"/>
          <w:sz w:val="24"/>
          <w:szCs w:val="24"/>
        </w:rPr>
      </w:pPr>
      <w:r w:rsidRPr="00873662">
        <w:rPr>
          <w:rFonts w:ascii="Verdana" w:hAnsi="Verdana"/>
          <w:sz w:val="24"/>
          <w:szCs w:val="24"/>
        </w:rPr>
        <w:t>From Shaping Our Lives, March 2022</w:t>
      </w:r>
    </w:p>
    <w:p w14:paraId="4671048E" w14:textId="78C89366" w:rsidR="00873662" w:rsidRPr="00873662" w:rsidRDefault="00873662">
      <w:pPr>
        <w:rPr>
          <w:rFonts w:ascii="Verdana" w:hAnsi="Verdana"/>
          <w:sz w:val="24"/>
          <w:szCs w:val="24"/>
        </w:rPr>
      </w:pPr>
    </w:p>
    <w:p w14:paraId="41CBABC3" w14:textId="4CA2D0C8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It can be empowering to shape services for the better</w:t>
      </w:r>
    </w:p>
    <w:p w14:paraId="1D306126" w14:textId="0532B5F0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It can lead to new roles - both paid and voluntary</w:t>
      </w:r>
    </w:p>
    <w:p w14:paraId="057A7435" w14:textId="2AC74EC6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It can give you a real sense of making a difference</w:t>
      </w:r>
    </w:p>
    <w:p w14:paraId="3B25C477" w14:textId="2A307216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It can lead to new skills, knowledge, opportunities, and people</w:t>
      </w:r>
    </w:p>
    <w:p w14:paraId="1F958438" w14:textId="768D187A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Provides new activities and opportunities through increased confidence</w:t>
      </w:r>
    </w:p>
    <w:p w14:paraId="1DF0F416" w14:textId="28623326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Is an opportunity to network and join user-led groups or voluntary sector organisations</w:t>
      </w:r>
    </w:p>
    <w:p w14:paraId="5A50FE43" w14:textId="7ED1D016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 xml:space="preserve">It can lead to invitations to events, </w:t>
      </w:r>
      <w:proofErr w:type="gramStart"/>
      <w:r w:rsidRPr="00873662">
        <w:rPr>
          <w:rStyle w:val="jsgrdq"/>
          <w:rFonts w:ascii="Verdana" w:hAnsi="Verdana"/>
          <w:sz w:val="24"/>
          <w:szCs w:val="24"/>
        </w:rPr>
        <w:t>consultations</w:t>
      </w:r>
      <w:proofErr w:type="gramEnd"/>
      <w:r w:rsidRPr="00873662">
        <w:rPr>
          <w:rStyle w:val="jsgrdq"/>
          <w:rFonts w:ascii="Verdana" w:hAnsi="Verdana"/>
          <w:sz w:val="24"/>
          <w:szCs w:val="24"/>
        </w:rPr>
        <w:t xml:space="preserve"> and involvement events</w:t>
      </w:r>
    </w:p>
    <w:p w14:paraId="5228E616" w14:textId="09DF9A1C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Hearing about other’s experiences can be helpful and informative</w:t>
      </w:r>
    </w:p>
    <w:p w14:paraId="6227DDA4" w14:textId="7EED8BC2" w:rsidR="00873662" w:rsidRPr="00873662" w:rsidRDefault="00873662" w:rsidP="00873662">
      <w:pPr>
        <w:pStyle w:val="ListParagraph"/>
        <w:numPr>
          <w:ilvl w:val="0"/>
          <w:numId w:val="1"/>
        </w:numPr>
        <w:rPr>
          <w:rStyle w:val="jsgrdq"/>
          <w:rFonts w:ascii="Verdana" w:hAnsi="Verdana"/>
          <w:sz w:val="24"/>
          <w:szCs w:val="24"/>
        </w:rPr>
      </w:pPr>
      <w:r w:rsidRPr="00873662">
        <w:rPr>
          <w:rStyle w:val="jsgrdq"/>
          <w:rFonts w:ascii="Verdana" w:hAnsi="Verdana"/>
          <w:sz w:val="24"/>
          <w:szCs w:val="24"/>
        </w:rPr>
        <w:t>Some people find that being involved benefits their health and wellbeing</w:t>
      </w:r>
    </w:p>
    <w:p w14:paraId="7D3654DA" w14:textId="77777777" w:rsidR="00873662" w:rsidRDefault="00873662"/>
    <w:sectPr w:rsidR="0087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8A1"/>
    <w:multiLevelType w:val="hybridMultilevel"/>
    <w:tmpl w:val="AE8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62"/>
    <w:rsid w:val="001473AD"/>
    <w:rsid w:val="00873662"/>
    <w:rsid w:val="00BE41AD"/>
    <w:rsid w:val="00D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7741"/>
  <w15:chartTrackingRefBased/>
  <w15:docId w15:val="{94D65DF2-67F6-4D68-95AA-75923BD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73662"/>
  </w:style>
  <w:style w:type="paragraph" w:styleId="ListParagraph">
    <w:name w:val="List Paragraph"/>
    <w:basedOn w:val="Normal"/>
    <w:uiPriority w:val="34"/>
    <w:qFormat/>
    <w:rsid w:val="0087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2022-03-24T13:31:00Z</dcterms:created>
  <dcterms:modified xsi:type="dcterms:W3CDTF">2022-03-24T13:50:00Z</dcterms:modified>
</cp:coreProperties>
</file>